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8339FF" w:rsidRPr="00C90544" w:rsidRDefault="008339FF" w:rsidP="008339FF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C9054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C9054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C9054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8339FF" w:rsidRPr="00FB109C" w:rsidRDefault="008339FF" w:rsidP="008339FF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8339FF" w:rsidRPr="00FB109C" w:rsidRDefault="008339FF" w:rsidP="008339FF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8339FF" w:rsidRDefault="008339FF" w:rsidP="008339FF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8339FF" w:rsidRPr="00FB109C" w:rsidRDefault="008339FF" w:rsidP="008339FF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Pr="00C903FA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</w:t>
      </w:r>
      <w:r w:rsidR="00637572">
        <w:rPr>
          <w:sz w:val="23"/>
          <w:szCs w:val="23"/>
        </w:rPr>
        <w:t xml:space="preserve"> roditelj/staratelj djeteta</w:t>
      </w:r>
      <w:r>
        <w:rPr>
          <w:sz w:val="23"/>
          <w:szCs w:val="23"/>
        </w:rPr>
        <w:t xml:space="preserve"> ............................................................................</w:t>
      </w:r>
      <w:r w:rsidR="00637572">
        <w:rPr>
          <w:sz w:val="23"/>
          <w:szCs w:val="23"/>
        </w:rPr>
        <w:t>.................................</w:t>
      </w:r>
      <w:r>
        <w:rPr>
          <w:sz w:val="23"/>
          <w:szCs w:val="23"/>
        </w:rPr>
        <w:t>. 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    /ime i prezime</w:t>
      </w:r>
      <w:r w:rsidR="00E9330A">
        <w:rPr>
          <w:sz w:val="20"/>
          <w:szCs w:val="20"/>
        </w:rPr>
        <w:t xml:space="preserve"> djeteta</w:t>
      </w:r>
      <w:r>
        <w:rPr>
          <w:sz w:val="20"/>
          <w:szCs w:val="20"/>
        </w:rPr>
        <w:t>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rođen</w:t>
      </w:r>
      <w:r w:rsidR="00637572">
        <w:rPr>
          <w:sz w:val="23"/>
          <w:szCs w:val="23"/>
        </w:rPr>
        <w:t>og/-e</w:t>
      </w: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……………………………………….. dajem svoju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/datum rođenja</w:t>
      </w:r>
      <w:r w:rsidR="00E9330A">
        <w:rPr>
          <w:sz w:val="20"/>
          <w:szCs w:val="20"/>
        </w:rPr>
        <w:t xml:space="preserve"> djeteta</w:t>
      </w:r>
      <w:bookmarkStart w:id="0" w:name="_GoBack"/>
      <w:bookmarkEnd w:id="0"/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B366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B366E5" w:rsidRPr="00B366E5">
        <w:rPr>
          <w:sz w:val="23"/>
          <w:szCs w:val="23"/>
        </w:rPr>
        <w:t xml:space="preserve"> </w:t>
      </w:r>
      <w:r w:rsidR="00B366E5" w:rsidRPr="00B366E5">
        <w:rPr>
          <w:b/>
          <w:sz w:val="32"/>
          <w:szCs w:val="32"/>
        </w:rPr>
        <w:t>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</w:t>
      </w:r>
      <w:r w:rsidR="00637572">
        <w:rPr>
          <w:sz w:val="23"/>
          <w:szCs w:val="23"/>
        </w:rPr>
        <w:t xml:space="preserve">mog djeteta </w:t>
      </w:r>
      <w:r>
        <w:rPr>
          <w:sz w:val="23"/>
          <w:szCs w:val="23"/>
        </w:rPr>
        <w:t xml:space="preserve">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339FF">
        <w:rPr>
          <w:sz w:val="23"/>
          <w:szCs w:val="23"/>
        </w:rPr>
        <w:t xml:space="preserve">prijavu na </w:t>
      </w:r>
      <w:proofErr w:type="spellStart"/>
      <w:r w:rsidR="008339FF">
        <w:rPr>
          <w:sz w:val="23"/>
          <w:szCs w:val="23"/>
        </w:rPr>
        <w:t>Erasmus</w:t>
      </w:r>
      <w:proofErr w:type="spellEnd"/>
      <w:r w:rsidR="008339FF">
        <w:rPr>
          <w:sz w:val="23"/>
          <w:szCs w:val="23"/>
        </w:rPr>
        <w:t xml:space="preserve">+ projekt </w:t>
      </w:r>
      <w:r w:rsidR="008339FF" w:rsidRPr="0039100B">
        <w:rPr>
          <w:iCs/>
          <w:sz w:val="23"/>
          <w:szCs w:val="23"/>
        </w:rPr>
        <w:t>akreditacije</w:t>
      </w:r>
      <w:r w:rsidR="008339FF">
        <w:rPr>
          <w:iCs/>
          <w:sz w:val="23"/>
          <w:szCs w:val="23"/>
        </w:rPr>
        <w:t>,</w:t>
      </w:r>
      <w:r w:rsidR="008339FF">
        <w:rPr>
          <w:i/>
          <w:iCs/>
          <w:sz w:val="23"/>
          <w:szCs w:val="23"/>
        </w:rPr>
        <w:t xml:space="preserve"> </w:t>
      </w:r>
      <w:proofErr w:type="spellStart"/>
      <w:r w:rsidR="008339FF">
        <w:rPr>
          <w:i/>
          <w:iCs/>
          <w:sz w:val="23"/>
          <w:szCs w:val="23"/>
        </w:rPr>
        <w:t>HighEr</w:t>
      </w:r>
      <w:proofErr w:type="spellEnd"/>
      <w:r w:rsidR="008339FF">
        <w:rPr>
          <w:i/>
          <w:iCs/>
          <w:sz w:val="23"/>
          <w:szCs w:val="23"/>
        </w:rPr>
        <w:t>+, I.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…………..…………………</w:t>
      </w:r>
      <w:r w:rsidR="00637572">
        <w:rPr>
          <w:sz w:val="23"/>
          <w:szCs w:val="23"/>
        </w:rPr>
        <w:t>, ....................... 2023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Ime i prezime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 xml:space="preserve">: </w:t>
      </w:r>
      <w:r w:rsidR="00637572">
        <w:rPr>
          <w:sz w:val="23"/>
          <w:szCs w:val="23"/>
        </w:rPr>
        <w:t>…………………………………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7D" w:rsidRDefault="005B347D" w:rsidP="005A73DB">
      <w:r>
        <w:separator/>
      </w:r>
    </w:p>
  </w:endnote>
  <w:endnote w:type="continuationSeparator" w:id="0">
    <w:p w:rsidR="005B347D" w:rsidRDefault="005B347D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7D" w:rsidRDefault="005B347D" w:rsidP="005A73DB">
      <w:r>
        <w:separator/>
      </w:r>
    </w:p>
  </w:footnote>
  <w:footnote w:type="continuationSeparator" w:id="0">
    <w:p w:rsidR="005B347D" w:rsidRDefault="005B347D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A73DB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4EE23834" wp14:editId="5792F396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23675F8B" wp14:editId="4FC913AA">
          <wp:simplePos x="0" y="0"/>
          <wp:positionH relativeFrom="column">
            <wp:posOffset>2307590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53632" behindDoc="0" locked="0" layoutInCell="1" allowOverlap="1" wp14:anchorId="61410A83" wp14:editId="173D3D5A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44650" cy="601980"/>
          <wp:effectExtent l="0" t="0" r="0" b="7620"/>
          <wp:wrapSquare wrapText="bothSides"/>
          <wp:docPr id="797525376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49EE"/>
    <w:rsid w:val="00046862"/>
    <w:rsid w:val="00095598"/>
    <w:rsid w:val="000C31C2"/>
    <w:rsid w:val="001552DF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20027"/>
    <w:rsid w:val="00423AEC"/>
    <w:rsid w:val="00431CBE"/>
    <w:rsid w:val="00461A20"/>
    <w:rsid w:val="004901C6"/>
    <w:rsid w:val="00583039"/>
    <w:rsid w:val="005A73DB"/>
    <w:rsid w:val="005B347D"/>
    <w:rsid w:val="005E2631"/>
    <w:rsid w:val="005E36B8"/>
    <w:rsid w:val="006200DB"/>
    <w:rsid w:val="00637572"/>
    <w:rsid w:val="0064092B"/>
    <w:rsid w:val="00640F80"/>
    <w:rsid w:val="00660AA7"/>
    <w:rsid w:val="00700CE9"/>
    <w:rsid w:val="00794AFF"/>
    <w:rsid w:val="007A7584"/>
    <w:rsid w:val="007D30CC"/>
    <w:rsid w:val="00822ADB"/>
    <w:rsid w:val="008339FF"/>
    <w:rsid w:val="008D0EED"/>
    <w:rsid w:val="00933615"/>
    <w:rsid w:val="00933682"/>
    <w:rsid w:val="009679BD"/>
    <w:rsid w:val="0097058F"/>
    <w:rsid w:val="00990745"/>
    <w:rsid w:val="00990813"/>
    <w:rsid w:val="009A06F8"/>
    <w:rsid w:val="009A7910"/>
    <w:rsid w:val="009B3031"/>
    <w:rsid w:val="009C6A92"/>
    <w:rsid w:val="009E4203"/>
    <w:rsid w:val="00A3396E"/>
    <w:rsid w:val="00A574C9"/>
    <w:rsid w:val="00A73562"/>
    <w:rsid w:val="00A90AA4"/>
    <w:rsid w:val="00AB0633"/>
    <w:rsid w:val="00AB4AB8"/>
    <w:rsid w:val="00B00630"/>
    <w:rsid w:val="00B236ED"/>
    <w:rsid w:val="00B366E5"/>
    <w:rsid w:val="00B37321"/>
    <w:rsid w:val="00B46121"/>
    <w:rsid w:val="00B63CC3"/>
    <w:rsid w:val="00B92E6E"/>
    <w:rsid w:val="00BB6A1E"/>
    <w:rsid w:val="00BE548B"/>
    <w:rsid w:val="00C36C9B"/>
    <w:rsid w:val="00C46B9C"/>
    <w:rsid w:val="00C510F9"/>
    <w:rsid w:val="00C73716"/>
    <w:rsid w:val="00C8301C"/>
    <w:rsid w:val="00C903FA"/>
    <w:rsid w:val="00C90544"/>
    <w:rsid w:val="00CA7E6C"/>
    <w:rsid w:val="00D24CE5"/>
    <w:rsid w:val="00D50521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330A"/>
    <w:rsid w:val="00E963C1"/>
    <w:rsid w:val="00EB2932"/>
    <w:rsid w:val="00EC2517"/>
    <w:rsid w:val="00EE3F75"/>
    <w:rsid w:val="00F60016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5FE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9</cp:revision>
  <dcterms:created xsi:type="dcterms:W3CDTF">2023-02-19T16:11:00Z</dcterms:created>
  <dcterms:modified xsi:type="dcterms:W3CDTF">2023-11-14T11:37:00Z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