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DE" w:rsidRPr="00CB78DA" w:rsidRDefault="000A2BDE" w:rsidP="000A2BDE">
      <w:pPr>
        <w:pStyle w:val="Bezproreda"/>
        <w:rPr>
          <w:sz w:val="20"/>
          <w:szCs w:val="20"/>
        </w:rPr>
      </w:pPr>
      <w:r w:rsidRPr="00CB78DA">
        <w:rPr>
          <w:sz w:val="20"/>
          <w:szCs w:val="20"/>
        </w:rPr>
        <w:t>Srednja škola Konjščina</w:t>
      </w:r>
    </w:p>
    <w:p w:rsidR="000A2BDE" w:rsidRPr="00CB78DA" w:rsidRDefault="002E7CD6" w:rsidP="000A2BD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2D</w:t>
      </w:r>
      <w:bookmarkStart w:id="0" w:name="_GoBack"/>
      <w:bookmarkEnd w:id="0"/>
      <w:r w:rsidR="00C36441">
        <w:rPr>
          <w:sz w:val="20"/>
          <w:szCs w:val="20"/>
        </w:rPr>
        <w:t>- elektroinstalater</w:t>
      </w:r>
    </w:p>
    <w:p w:rsidR="000A2BDE" w:rsidRDefault="000A2BDE" w:rsidP="000A2BDE">
      <w:pPr>
        <w:jc w:val="center"/>
        <w:rPr>
          <w:sz w:val="20"/>
          <w:szCs w:val="20"/>
        </w:rPr>
      </w:pPr>
      <w:r w:rsidRPr="00CB78DA">
        <w:rPr>
          <w:sz w:val="20"/>
          <w:szCs w:val="20"/>
        </w:rPr>
        <w:t>IZBOR UDŽBENIKA U RAZREDNOM ODJELU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99"/>
        <w:gridCol w:w="1700"/>
        <w:gridCol w:w="6505"/>
        <w:gridCol w:w="3333"/>
        <w:gridCol w:w="1353"/>
      </w:tblGrid>
      <w:tr w:rsidR="000A2BDE" w:rsidTr="00043A2C">
        <w:tc>
          <w:tcPr>
            <w:tcW w:w="1099" w:type="dxa"/>
          </w:tcPr>
          <w:p w:rsidR="000A2BDE" w:rsidRPr="00CB78DA" w:rsidRDefault="000A2BDE" w:rsidP="00AA43B1">
            <w:pPr>
              <w:rPr>
                <w:color w:val="C00000"/>
                <w:sz w:val="20"/>
                <w:szCs w:val="20"/>
              </w:rPr>
            </w:pPr>
            <w:r w:rsidRPr="00CB78DA">
              <w:rPr>
                <w:color w:val="C00000"/>
                <w:sz w:val="20"/>
                <w:szCs w:val="20"/>
              </w:rPr>
              <w:t>Kataloški broj</w:t>
            </w:r>
          </w:p>
        </w:tc>
        <w:tc>
          <w:tcPr>
            <w:tcW w:w="1700" w:type="dxa"/>
          </w:tcPr>
          <w:p w:rsidR="000A2BDE" w:rsidRPr="00CB78DA" w:rsidRDefault="00887563" w:rsidP="00AA43B1">
            <w:pPr>
              <w:rPr>
                <w:color w:val="C00000"/>
                <w:sz w:val="20"/>
                <w:szCs w:val="20"/>
              </w:rPr>
            </w:pPr>
            <w:r w:rsidRPr="00887563">
              <w:rPr>
                <w:color w:val="C00000"/>
                <w:sz w:val="20"/>
                <w:szCs w:val="20"/>
              </w:rPr>
              <w:t>Modul</w:t>
            </w:r>
          </w:p>
        </w:tc>
        <w:tc>
          <w:tcPr>
            <w:tcW w:w="6505" w:type="dxa"/>
          </w:tcPr>
          <w:p w:rsidR="000A2BDE" w:rsidRPr="00CB78DA" w:rsidRDefault="000A2BDE" w:rsidP="00AA43B1">
            <w:pPr>
              <w:rPr>
                <w:color w:val="C00000"/>
                <w:sz w:val="20"/>
                <w:szCs w:val="20"/>
              </w:rPr>
            </w:pPr>
            <w:r w:rsidRPr="00CB78DA">
              <w:rPr>
                <w:color w:val="C00000"/>
                <w:sz w:val="20"/>
                <w:szCs w:val="20"/>
              </w:rPr>
              <w:t>Naziv udžbenika</w:t>
            </w:r>
          </w:p>
        </w:tc>
        <w:tc>
          <w:tcPr>
            <w:tcW w:w="3333" w:type="dxa"/>
          </w:tcPr>
          <w:p w:rsidR="000A2BDE" w:rsidRPr="00CB78DA" w:rsidRDefault="000A2BDE" w:rsidP="00AA43B1">
            <w:pPr>
              <w:rPr>
                <w:color w:val="C00000"/>
                <w:sz w:val="20"/>
                <w:szCs w:val="20"/>
              </w:rPr>
            </w:pPr>
            <w:r w:rsidRPr="00CB78DA">
              <w:rPr>
                <w:color w:val="C00000"/>
                <w:sz w:val="20"/>
                <w:szCs w:val="20"/>
              </w:rPr>
              <w:t>Autor</w:t>
            </w:r>
          </w:p>
        </w:tc>
        <w:tc>
          <w:tcPr>
            <w:tcW w:w="1353" w:type="dxa"/>
          </w:tcPr>
          <w:p w:rsidR="000A2BDE" w:rsidRPr="00CB78DA" w:rsidRDefault="000A2BDE" w:rsidP="00AA43B1">
            <w:pPr>
              <w:rPr>
                <w:color w:val="C00000"/>
                <w:sz w:val="20"/>
                <w:szCs w:val="20"/>
              </w:rPr>
            </w:pPr>
            <w:r w:rsidRPr="00CB78DA">
              <w:rPr>
                <w:color w:val="C00000"/>
                <w:sz w:val="20"/>
                <w:szCs w:val="20"/>
              </w:rPr>
              <w:t>Nakladnik</w:t>
            </w:r>
          </w:p>
        </w:tc>
      </w:tr>
      <w:tr w:rsidR="005201D2" w:rsidTr="000E033A">
        <w:tc>
          <w:tcPr>
            <w:tcW w:w="1099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1381</w:t>
            </w: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HRVATSKI JEZIK</w:t>
            </w:r>
          </w:p>
        </w:tc>
        <w:tc>
          <w:tcPr>
            <w:tcW w:w="6505" w:type="dxa"/>
            <w:vAlign w:val="bottom"/>
          </w:tcPr>
          <w:p w:rsidR="005201D2" w:rsidRPr="005201D2" w:rsidRDefault="005201D2" w:rsidP="00A62C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20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NOVI PUTOKAZI 2</w:t>
            </w:r>
            <w:r w:rsidR="00FD1F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  <w:r w:rsidR="00FD1F96">
              <w:t xml:space="preserve"> </w:t>
            </w:r>
            <w:r w:rsidR="00FD1F96" w:rsidRPr="00FD1F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udžbenik za hrvatski jezik u drugom razredu trogodišnjih srednjih strukovnih škola</w:t>
            </w:r>
          </w:p>
          <w:p w:rsidR="005201D2" w:rsidRPr="005201D2" w:rsidRDefault="005201D2" w:rsidP="005201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33" w:type="dxa"/>
          </w:tcPr>
          <w:p w:rsidR="005201D2" w:rsidRDefault="005201D2" w:rsidP="00520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Linda Grubišić Belina, Tanja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Marčan</w:t>
            </w:r>
            <w:proofErr w:type="spellEnd"/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5201D2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ŠK</w:t>
            </w:r>
          </w:p>
          <w:p w:rsidR="005201D2" w:rsidRPr="00134234" w:rsidRDefault="005201D2" w:rsidP="00134234">
            <w:pPr>
              <w:jc w:val="center"/>
              <w:rPr>
                <w:sz w:val="20"/>
                <w:szCs w:val="20"/>
              </w:rPr>
            </w:pPr>
          </w:p>
        </w:tc>
      </w:tr>
      <w:tr w:rsidR="005201D2" w:rsidRPr="00B47D0F" w:rsidTr="00043A2C">
        <w:trPr>
          <w:trHeight w:val="508"/>
        </w:trPr>
        <w:tc>
          <w:tcPr>
            <w:tcW w:w="1099" w:type="dxa"/>
          </w:tcPr>
          <w:p w:rsidR="005201D2" w:rsidRPr="00B47D0F" w:rsidRDefault="005201D2" w:rsidP="002A417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1700" w:type="dxa"/>
          </w:tcPr>
          <w:p w:rsidR="005201D2" w:rsidRPr="00B47D0F" w:rsidRDefault="005201D2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Engleski jezik</w:t>
            </w:r>
          </w:p>
        </w:tc>
        <w:tc>
          <w:tcPr>
            <w:tcW w:w="6505" w:type="dxa"/>
          </w:tcPr>
          <w:p w:rsidR="005201D2" w:rsidRPr="00B47D0F" w:rsidRDefault="005201D2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color w:val="000000"/>
                <w:sz w:val="20"/>
                <w:szCs w:val="20"/>
              </w:rPr>
              <w:t>THINK A2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second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edition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: udžbenik engleskog jezika s dodatnim digitalnim sadržajima za prvi razred gimnazija i četverogodišnjih strukovnih škola – dr</w:t>
            </w:r>
            <w:r>
              <w:rPr>
                <w:rFonts w:cstheme="minorHAnsi"/>
                <w:color w:val="000000"/>
                <w:sz w:val="20"/>
                <w:szCs w:val="20"/>
              </w:rPr>
              <w:t>ugi strani jezik</w:t>
            </w:r>
          </w:p>
        </w:tc>
        <w:tc>
          <w:tcPr>
            <w:tcW w:w="3333" w:type="dxa"/>
          </w:tcPr>
          <w:p w:rsidR="005201D2" w:rsidRPr="00B47D0F" w:rsidRDefault="005201D2" w:rsidP="002A4179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Herbert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Puchta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Jeff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Stranks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Peter</w:t>
            </w:r>
            <w:proofErr w:type="spellEnd"/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Lewis-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Jones</w:t>
            </w:r>
            <w:proofErr w:type="spellEnd"/>
          </w:p>
          <w:p w:rsidR="005201D2" w:rsidRPr="00B47D0F" w:rsidRDefault="005201D2" w:rsidP="002A417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5201D2" w:rsidRPr="00B47D0F" w:rsidRDefault="005201D2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ŠK</w:t>
            </w:r>
          </w:p>
        </w:tc>
      </w:tr>
      <w:tr w:rsidR="00BC4F5F" w:rsidRPr="00EC42E6" w:rsidTr="00043A2C">
        <w:trPr>
          <w:trHeight w:val="689"/>
        </w:trPr>
        <w:tc>
          <w:tcPr>
            <w:tcW w:w="1099" w:type="dxa"/>
            <w:noWrap/>
          </w:tcPr>
          <w:p w:rsidR="00BC4F5F" w:rsidRPr="00BC4F5F" w:rsidRDefault="00BC4F5F" w:rsidP="00693AC5">
            <w:pPr>
              <w:rPr>
                <w:sz w:val="20"/>
                <w:szCs w:val="20"/>
              </w:rPr>
            </w:pPr>
            <w:r w:rsidRPr="00BC4F5F">
              <w:rPr>
                <w:sz w:val="20"/>
                <w:szCs w:val="20"/>
              </w:rPr>
              <w:t>5626</w:t>
            </w:r>
          </w:p>
        </w:tc>
        <w:tc>
          <w:tcPr>
            <w:tcW w:w="1700" w:type="dxa"/>
            <w:noWrap/>
          </w:tcPr>
          <w:p w:rsidR="00BC4F5F" w:rsidRPr="00BC4F5F" w:rsidRDefault="00BC4F5F" w:rsidP="00693AC5">
            <w:pPr>
              <w:rPr>
                <w:sz w:val="20"/>
                <w:szCs w:val="20"/>
              </w:rPr>
            </w:pPr>
            <w:r w:rsidRPr="00BC4F5F">
              <w:rPr>
                <w:sz w:val="20"/>
                <w:szCs w:val="20"/>
              </w:rPr>
              <w:t>NJEMAČKI JEZIK</w:t>
            </w:r>
          </w:p>
        </w:tc>
        <w:tc>
          <w:tcPr>
            <w:tcW w:w="6505" w:type="dxa"/>
          </w:tcPr>
          <w:p w:rsidR="00BC4F5F" w:rsidRPr="00BC4F5F" w:rsidRDefault="00BC4F5F" w:rsidP="00693AC5">
            <w:pPr>
              <w:rPr>
                <w:sz w:val="20"/>
                <w:szCs w:val="20"/>
              </w:rPr>
            </w:pPr>
            <w:r w:rsidRPr="00BC4F5F">
              <w:rPr>
                <w:sz w:val="20"/>
                <w:szCs w:val="20"/>
              </w:rPr>
              <w:t>DEUTSCH ECHT EINFACH A2.1</w:t>
            </w:r>
          </w:p>
        </w:tc>
        <w:tc>
          <w:tcPr>
            <w:tcW w:w="3333" w:type="dxa"/>
          </w:tcPr>
          <w:p w:rsidR="00BC4F5F" w:rsidRPr="00BC4F5F" w:rsidRDefault="00BC4F5F" w:rsidP="00693AC5">
            <w:pPr>
              <w:rPr>
                <w:sz w:val="20"/>
                <w:szCs w:val="20"/>
              </w:rPr>
            </w:pPr>
            <w:proofErr w:type="spellStart"/>
            <w:r w:rsidRPr="00BC4F5F">
              <w:rPr>
                <w:sz w:val="20"/>
                <w:szCs w:val="20"/>
              </w:rPr>
              <w:t>Giorgio</w:t>
            </w:r>
            <w:proofErr w:type="spellEnd"/>
            <w:r w:rsidRPr="00BC4F5F">
              <w:rPr>
                <w:sz w:val="20"/>
                <w:szCs w:val="20"/>
              </w:rPr>
              <w:t xml:space="preserve"> </w:t>
            </w:r>
            <w:proofErr w:type="spellStart"/>
            <w:r w:rsidRPr="00BC4F5F">
              <w:rPr>
                <w:sz w:val="20"/>
                <w:szCs w:val="20"/>
              </w:rPr>
              <w:t>Motta</w:t>
            </w:r>
            <w:proofErr w:type="spellEnd"/>
            <w:r w:rsidRPr="00BC4F5F">
              <w:rPr>
                <w:sz w:val="20"/>
                <w:szCs w:val="20"/>
              </w:rPr>
              <w:t>, Danijela Zeko</w:t>
            </w:r>
          </w:p>
        </w:tc>
        <w:tc>
          <w:tcPr>
            <w:tcW w:w="1353" w:type="dxa"/>
          </w:tcPr>
          <w:p w:rsidR="00BC4F5F" w:rsidRPr="00BC4F5F" w:rsidRDefault="00BC4F5F" w:rsidP="00693AC5">
            <w:pPr>
              <w:rPr>
                <w:sz w:val="20"/>
                <w:szCs w:val="20"/>
              </w:rPr>
            </w:pPr>
            <w:r w:rsidRPr="00BC4F5F">
              <w:rPr>
                <w:sz w:val="20"/>
                <w:szCs w:val="20"/>
              </w:rPr>
              <w:t>Profil</w:t>
            </w:r>
          </w:p>
        </w:tc>
      </w:tr>
      <w:tr w:rsidR="005201D2" w:rsidTr="00043A2C">
        <w:tc>
          <w:tcPr>
            <w:tcW w:w="1099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1709</w:t>
            </w:r>
          </w:p>
        </w:tc>
        <w:tc>
          <w:tcPr>
            <w:tcW w:w="1700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VJERONAUK</w:t>
            </w:r>
          </w:p>
        </w:tc>
        <w:tc>
          <w:tcPr>
            <w:tcW w:w="6505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ODVAŽNI SVJEDOCI : udžbenik vjeronauka za 2. razred srednje škole</w:t>
            </w:r>
          </w:p>
        </w:tc>
        <w:tc>
          <w:tcPr>
            <w:tcW w:w="3333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 xml:space="preserve">Viktorija </w:t>
            </w:r>
            <w:proofErr w:type="spellStart"/>
            <w:r w:rsidRPr="00CB78DA">
              <w:rPr>
                <w:sz w:val="20"/>
                <w:szCs w:val="20"/>
              </w:rPr>
              <w:t>Gadža</w:t>
            </w:r>
            <w:proofErr w:type="spellEnd"/>
            <w:r w:rsidRPr="00CB78DA">
              <w:rPr>
                <w:sz w:val="20"/>
                <w:szCs w:val="20"/>
              </w:rPr>
              <w:t xml:space="preserve">, Nikola Milanović, Rudi </w:t>
            </w:r>
            <w:proofErr w:type="spellStart"/>
            <w:r w:rsidRPr="00CB78DA">
              <w:rPr>
                <w:sz w:val="20"/>
                <w:szCs w:val="20"/>
              </w:rPr>
              <w:t>Paloš</w:t>
            </w:r>
            <w:proofErr w:type="spellEnd"/>
            <w:r w:rsidRPr="00CB78DA">
              <w:rPr>
                <w:sz w:val="20"/>
                <w:szCs w:val="20"/>
              </w:rPr>
              <w:t>, Dušan Vuletić</w:t>
            </w:r>
          </w:p>
        </w:tc>
        <w:tc>
          <w:tcPr>
            <w:tcW w:w="1353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SALESIANA</w:t>
            </w:r>
          </w:p>
        </w:tc>
      </w:tr>
      <w:tr w:rsidR="00517134" w:rsidTr="00043A2C">
        <w:tc>
          <w:tcPr>
            <w:tcW w:w="1099" w:type="dxa"/>
          </w:tcPr>
          <w:p w:rsidR="00517134" w:rsidRPr="00CB78DA" w:rsidRDefault="00517134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5889</w:t>
            </w:r>
          </w:p>
        </w:tc>
        <w:tc>
          <w:tcPr>
            <w:tcW w:w="1700" w:type="dxa"/>
          </w:tcPr>
          <w:p w:rsidR="00517134" w:rsidRPr="00CB78DA" w:rsidRDefault="00517134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ETIKA</w:t>
            </w:r>
          </w:p>
        </w:tc>
        <w:tc>
          <w:tcPr>
            <w:tcW w:w="6505" w:type="dxa"/>
          </w:tcPr>
          <w:p w:rsidR="00517134" w:rsidRPr="00983B31" w:rsidRDefault="00517134" w:rsidP="002C44F5">
            <w:pPr>
              <w:rPr>
                <w:sz w:val="20"/>
                <w:szCs w:val="20"/>
              </w:rPr>
            </w:pPr>
            <w:r w:rsidRPr="00744E8E">
              <w:rPr>
                <w:sz w:val="20"/>
                <w:szCs w:val="20"/>
              </w:rPr>
              <w:t>ETIKA 2 - PITANJA KOJA MIJENJAJU SVIJET</w:t>
            </w:r>
          </w:p>
        </w:tc>
        <w:tc>
          <w:tcPr>
            <w:tcW w:w="3333" w:type="dxa"/>
          </w:tcPr>
          <w:p w:rsidR="00517134" w:rsidRPr="00983B31" w:rsidRDefault="00517134" w:rsidP="002C44F5">
            <w:pPr>
              <w:rPr>
                <w:sz w:val="20"/>
                <w:szCs w:val="20"/>
              </w:rPr>
            </w:pPr>
            <w:r w:rsidRPr="00744E8E">
              <w:rPr>
                <w:sz w:val="20"/>
                <w:szCs w:val="20"/>
              </w:rPr>
              <w:t>Igor Lukić</w:t>
            </w:r>
          </w:p>
        </w:tc>
        <w:tc>
          <w:tcPr>
            <w:tcW w:w="1353" w:type="dxa"/>
          </w:tcPr>
          <w:p w:rsidR="00517134" w:rsidRPr="00983B31" w:rsidRDefault="00517134" w:rsidP="002C4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5201D2" w:rsidTr="00043A2C">
        <w:tc>
          <w:tcPr>
            <w:tcW w:w="1099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1570</w:t>
            </w:r>
          </w:p>
        </w:tc>
        <w:tc>
          <w:tcPr>
            <w:tcW w:w="1700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MATEMATIKA</w:t>
            </w:r>
          </w:p>
        </w:tc>
        <w:tc>
          <w:tcPr>
            <w:tcW w:w="6505" w:type="dxa"/>
          </w:tcPr>
          <w:p w:rsidR="005201D2" w:rsidRDefault="005201D2" w:rsidP="005201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>MATEMATIKA U STRUCI - OSNOVE MATEMATIKE, PODATCI I FINANCIJSKA PISMENOST, GEOMETRIJA</w:t>
            </w:r>
          </w:p>
          <w:p w:rsidR="005201D2" w:rsidRPr="00EC46B4" w:rsidRDefault="003E28A3" w:rsidP="003E28A3">
            <w:pPr>
              <w:rPr>
                <w:sz w:val="20"/>
                <w:szCs w:val="20"/>
              </w:rPr>
            </w:pPr>
            <w:r w:rsidRPr="003E28A3">
              <w:rPr>
                <w:rFonts w:ascii="Calibri" w:hAnsi="Calibri" w:cs="Calibri"/>
                <w:color w:val="000000"/>
                <w:sz w:val="20"/>
                <w:szCs w:val="20"/>
              </w:rPr>
              <w:t>MATEMATIKA OKO NAS 2</w:t>
            </w:r>
          </w:p>
        </w:tc>
        <w:tc>
          <w:tcPr>
            <w:tcW w:w="3333" w:type="dxa"/>
          </w:tcPr>
          <w:p w:rsidR="005201D2" w:rsidRPr="00EC46B4" w:rsidRDefault="005201D2" w:rsidP="005201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Ružica </w:t>
            </w:r>
            <w:proofErr w:type="spellStart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>Soldo</w:t>
            </w:r>
            <w:proofErr w:type="spellEnd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Ivan </w:t>
            </w:r>
            <w:proofErr w:type="spellStart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>Benić</w:t>
            </w:r>
            <w:proofErr w:type="spellEnd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Melita Crnković, Ana </w:t>
            </w:r>
            <w:proofErr w:type="spellStart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>Borbaš</w:t>
            </w:r>
            <w:proofErr w:type="spellEnd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>Bajivić</w:t>
            </w:r>
            <w:proofErr w:type="spellEnd"/>
            <w:r w:rsidRPr="00EC46B4">
              <w:rPr>
                <w:rFonts w:ascii="Calibri" w:hAnsi="Calibri" w:cs="Calibri"/>
                <w:color w:val="000000"/>
                <w:sz w:val="20"/>
                <w:szCs w:val="20"/>
              </w:rPr>
              <w:t>, Tea Borković</w:t>
            </w:r>
          </w:p>
          <w:p w:rsidR="005201D2" w:rsidRPr="00EC46B4" w:rsidRDefault="003E28A3" w:rsidP="00AA43B1">
            <w:pPr>
              <w:rPr>
                <w:sz w:val="20"/>
                <w:szCs w:val="20"/>
              </w:rPr>
            </w:pPr>
            <w:r w:rsidRPr="003E28A3">
              <w:rPr>
                <w:sz w:val="20"/>
                <w:szCs w:val="20"/>
              </w:rPr>
              <w:t xml:space="preserve">Rebeka </w:t>
            </w:r>
            <w:proofErr w:type="spellStart"/>
            <w:r w:rsidRPr="003E28A3">
              <w:rPr>
                <w:sz w:val="20"/>
                <w:szCs w:val="20"/>
              </w:rPr>
              <w:t>Kalazić</w:t>
            </w:r>
            <w:proofErr w:type="spellEnd"/>
            <w:r w:rsidRPr="003E28A3">
              <w:rPr>
                <w:sz w:val="20"/>
                <w:szCs w:val="20"/>
              </w:rPr>
              <w:t>, Snježana Lukač, Mirna Stojanović</w:t>
            </w:r>
          </w:p>
        </w:tc>
        <w:tc>
          <w:tcPr>
            <w:tcW w:w="1353" w:type="dxa"/>
          </w:tcPr>
          <w:p w:rsidR="003E28A3" w:rsidRDefault="005201D2" w:rsidP="00AA43B1">
            <w:pPr>
              <w:rPr>
                <w:sz w:val="20"/>
                <w:szCs w:val="20"/>
              </w:rPr>
            </w:pPr>
            <w:r w:rsidRPr="00EC46B4">
              <w:rPr>
                <w:sz w:val="20"/>
                <w:szCs w:val="20"/>
              </w:rPr>
              <w:t>ALFA</w:t>
            </w:r>
          </w:p>
          <w:p w:rsidR="005201D2" w:rsidRPr="003E28A3" w:rsidRDefault="003E28A3" w:rsidP="003E2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</w:t>
            </w:r>
          </w:p>
        </w:tc>
      </w:tr>
      <w:tr w:rsidR="005201D2" w:rsidTr="00043A2C">
        <w:tc>
          <w:tcPr>
            <w:tcW w:w="1099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2113</w:t>
            </w: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2112</w:t>
            </w:r>
          </w:p>
        </w:tc>
        <w:tc>
          <w:tcPr>
            <w:tcW w:w="1700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ELEKTROTEHNIKA</w:t>
            </w:r>
          </w:p>
        </w:tc>
        <w:tc>
          <w:tcPr>
            <w:tcW w:w="6505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ELEKTROTEHNIKA 2 : udžbenik sa zbirkom zadataka i multimedijskim sadržajem za 2. razred trogodišnjih strukovnih škola (JMO)</w:t>
            </w: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ELEKTROTEHNIKA 2 : radna bilježnica za 2. razred trogodišnjih strukovnih škola (JMO)</w:t>
            </w:r>
          </w:p>
        </w:tc>
        <w:tc>
          <w:tcPr>
            <w:tcW w:w="3333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 xml:space="preserve">Nediljka </w:t>
            </w:r>
            <w:proofErr w:type="spellStart"/>
            <w:r w:rsidRPr="00CB78DA">
              <w:rPr>
                <w:sz w:val="20"/>
                <w:szCs w:val="20"/>
              </w:rPr>
              <w:t>Furčić</w:t>
            </w:r>
            <w:proofErr w:type="spellEnd"/>
            <w:r w:rsidRPr="00CB78DA">
              <w:rPr>
                <w:sz w:val="20"/>
                <w:szCs w:val="20"/>
              </w:rPr>
              <w:t>, Zdravko Varga</w:t>
            </w: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 xml:space="preserve">Nediljka </w:t>
            </w:r>
            <w:proofErr w:type="spellStart"/>
            <w:r w:rsidRPr="00CB78DA">
              <w:rPr>
                <w:sz w:val="20"/>
                <w:szCs w:val="20"/>
              </w:rPr>
              <w:t>Furčić</w:t>
            </w:r>
            <w:proofErr w:type="spellEnd"/>
          </w:p>
        </w:tc>
        <w:tc>
          <w:tcPr>
            <w:tcW w:w="1353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CB78DA">
              <w:rPr>
                <w:sz w:val="20"/>
                <w:szCs w:val="20"/>
              </w:rPr>
              <w:t>NEODIDACTA</w:t>
            </w:r>
          </w:p>
        </w:tc>
      </w:tr>
      <w:tr w:rsidR="005201D2" w:rsidTr="00043A2C">
        <w:tc>
          <w:tcPr>
            <w:tcW w:w="1099" w:type="dxa"/>
          </w:tcPr>
          <w:p w:rsidR="005201D2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1700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0A2BDE">
              <w:rPr>
                <w:sz w:val="20"/>
                <w:szCs w:val="20"/>
              </w:rPr>
              <w:t>ELEKTRIČNE INSTALACIJE</w:t>
            </w:r>
          </w:p>
        </w:tc>
        <w:tc>
          <w:tcPr>
            <w:tcW w:w="6505" w:type="dxa"/>
          </w:tcPr>
          <w:p w:rsidR="005201D2" w:rsidRDefault="005201D2" w:rsidP="00AA43B1">
            <w:pPr>
              <w:rPr>
                <w:sz w:val="20"/>
                <w:szCs w:val="20"/>
              </w:rPr>
            </w:pPr>
            <w:r w:rsidRPr="000A2BDE">
              <w:rPr>
                <w:sz w:val="20"/>
                <w:szCs w:val="20"/>
              </w:rPr>
              <w:t>ELEKTRIČNE INSTALACIJE - 1. DIO : za 2. razred trogodišnjih strukovnih škola i za 3. razred četverogodišnjih strukovnih škola</w:t>
            </w: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0A2BDE">
              <w:rPr>
                <w:sz w:val="20"/>
                <w:szCs w:val="20"/>
              </w:rPr>
              <w:t>ELEKTRIČNE INSTALACIJE - 2. DIO : udžbenik za 3. razred trogodišnjih i četverogodišnjih strukovnih škola</w:t>
            </w:r>
          </w:p>
        </w:tc>
        <w:tc>
          <w:tcPr>
            <w:tcW w:w="3333" w:type="dxa"/>
          </w:tcPr>
          <w:p w:rsidR="005201D2" w:rsidRDefault="005201D2" w:rsidP="00AA43B1">
            <w:pPr>
              <w:rPr>
                <w:sz w:val="20"/>
                <w:szCs w:val="20"/>
              </w:rPr>
            </w:pPr>
            <w:r w:rsidRPr="000A2BDE">
              <w:rPr>
                <w:sz w:val="20"/>
                <w:szCs w:val="20"/>
              </w:rPr>
              <w:t xml:space="preserve">Vladimir </w:t>
            </w:r>
            <w:proofErr w:type="spellStart"/>
            <w:r w:rsidRPr="000A2BDE">
              <w:rPr>
                <w:sz w:val="20"/>
                <w:szCs w:val="20"/>
              </w:rPr>
              <w:t>Rodeš</w:t>
            </w:r>
            <w:proofErr w:type="spellEnd"/>
          </w:p>
          <w:p w:rsidR="005201D2" w:rsidRDefault="005201D2" w:rsidP="00AA43B1">
            <w:pPr>
              <w:rPr>
                <w:sz w:val="20"/>
                <w:szCs w:val="20"/>
              </w:rPr>
            </w:pPr>
          </w:p>
          <w:p w:rsidR="005201D2" w:rsidRPr="00CB78DA" w:rsidRDefault="005201D2" w:rsidP="00AA43B1">
            <w:pPr>
              <w:rPr>
                <w:sz w:val="20"/>
                <w:szCs w:val="20"/>
              </w:rPr>
            </w:pPr>
            <w:r w:rsidRPr="000A2BDE">
              <w:rPr>
                <w:sz w:val="20"/>
                <w:szCs w:val="20"/>
              </w:rPr>
              <w:t xml:space="preserve">Vladimir </w:t>
            </w:r>
            <w:proofErr w:type="spellStart"/>
            <w:r w:rsidRPr="000A2BDE">
              <w:rPr>
                <w:sz w:val="20"/>
                <w:szCs w:val="20"/>
              </w:rPr>
              <w:t>Rodeš</w:t>
            </w:r>
            <w:proofErr w:type="spellEnd"/>
          </w:p>
        </w:tc>
        <w:tc>
          <w:tcPr>
            <w:tcW w:w="1353" w:type="dxa"/>
          </w:tcPr>
          <w:p w:rsidR="005201D2" w:rsidRPr="00CB78DA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EŠV</w:t>
            </w:r>
          </w:p>
        </w:tc>
      </w:tr>
      <w:tr w:rsidR="005201D2" w:rsidTr="00043A2C">
        <w:tc>
          <w:tcPr>
            <w:tcW w:w="1099" w:type="dxa"/>
          </w:tcPr>
          <w:p w:rsidR="005201D2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</w:t>
            </w:r>
          </w:p>
          <w:p w:rsidR="005201D2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978-953-250-106-3</w:t>
            </w:r>
          </w:p>
        </w:tc>
        <w:tc>
          <w:tcPr>
            <w:tcW w:w="1700" w:type="dxa"/>
          </w:tcPr>
          <w:p w:rsidR="005201D2" w:rsidRPr="000A2BDE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ELEKTRIČNI STROJEVI I UREĐAJI</w:t>
            </w:r>
          </w:p>
        </w:tc>
        <w:tc>
          <w:tcPr>
            <w:tcW w:w="6505" w:type="dxa"/>
          </w:tcPr>
          <w:p w:rsidR="005201D2" w:rsidRPr="000A2BDE" w:rsidRDefault="005201D2" w:rsidP="00BB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Električni strojevi i uređaji </w:t>
            </w:r>
          </w:p>
        </w:tc>
        <w:tc>
          <w:tcPr>
            <w:tcW w:w="3333" w:type="dxa"/>
          </w:tcPr>
          <w:p w:rsidR="005201D2" w:rsidRPr="000A2BDE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Zdravko Varga</w:t>
            </w:r>
          </w:p>
        </w:tc>
        <w:tc>
          <w:tcPr>
            <w:tcW w:w="1353" w:type="dxa"/>
          </w:tcPr>
          <w:p w:rsidR="005201D2" w:rsidRDefault="005201D2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</w:t>
            </w:r>
          </w:p>
        </w:tc>
      </w:tr>
    </w:tbl>
    <w:p w:rsidR="000A2BDE" w:rsidRDefault="000A2BDE" w:rsidP="003E4CEF">
      <w:pPr>
        <w:rPr>
          <w:sz w:val="20"/>
          <w:szCs w:val="20"/>
        </w:rPr>
      </w:pPr>
    </w:p>
    <w:sectPr w:rsidR="000A2BDE" w:rsidSect="000A2B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E"/>
    <w:rsid w:val="00043A2C"/>
    <w:rsid w:val="000A2BDE"/>
    <w:rsid w:val="00134234"/>
    <w:rsid w:val="00285DBB"/>
    <w:rsid w:val="002A78D7"/>
    <w:rsid w:val="002E7CD6"/>
    <w:rsid w:val="003E28A3"/>
    <w:rsid w:val="003E4CEF"/>
    <w:rsid w:val="00413CAA"/>
    <w:rsid w:val="00517134"/>
    <w:rsid w:val="005201D2"/>
    <w:rsid w:val="008131E3"/>
    <w:rsid w:val="00887563"/>
    <w:rsid w:val="00BB3739"/>
    <w:rsid w:val="00BC4F5F"/>
    <w:rsid w:val="00C36441"/>
    <w:rsid w:val="00E14271"/>
    <w:rsid w:val="00E24334"/>
    <w:rsid w:val="00EC46B4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2BD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A2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2BD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A2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24</cp:revision>
  <dcterms:created xsi:type="dcterms:W3CDTF">2020-07-28T09:31:00Z</dcterms:created>
  <dcterms:modified xsi:type="dcterms:W3CDTF">2026-07-17T05:19:00Z</dcterms:modified>
</cp:coreProperties>
</file>